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0B7A0F" w:rsidRPr="00FF3B64" w:rsidTr="009F0C8E">
        <w:tc>
          <w:tcPr>
            <w:tcW w:w="2525" w:type="dxa"/>
            <w:shd w:val="clear" w:color="auto" w:fill="92D050"/>
            <w:vAlign w:val="center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0B7A0F" w:rsidRPr="00FF3B64" w:rsidRDefault="000B7A0F" w:rsidP="009F0C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C72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B7A0F" w:rsidRPr="00FF3B64" w:rsidTr="009F0C8E">
        <w:tc>
          <w:tcPr>
            <w:tcW w:w="2525" w:type="dxa"/>
            <w:shd w:val="clear" w:color="auto" w:fill="92D050"/>
            <w:vAlign w:val="center"/>
          </w:tcPr>
          <w:p w:rsidR="000B7A0F" w:rsidRPr="00FF3B64" w:rsidRDefault="000B7A0F" w:rsidP="009F0C8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0B7A0F" w:rsidRPr="00FF3B64" w:rsidRDefault="000B7A0F" w:rsidP="009F0C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</w:tr>
      <w:tr w:rsidR="000B7A0F" w:rsidRPr="00FF3B64" w:rsidTr="009F0C8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0B7A0F" w:rsidRPr="00FF3B64" w:rsidRDefault="000B7A0F" w:rsidP="009F0C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Uređivanje učionice za blagdane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0B7A0F" w:rsidRPr="00FF3B64" w:rsidRDefault="000B7A0F" w:rsidP="009F0C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B7A0F" w:rsidRPr="00FF3B64" w:rsidTr="009F0C8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0B7A0F" w:rsidRPr="00FF3B64" w:rsidRDefault="000B7A0F" w:rsidP="009F0C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Društveno okruženje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0B7A0F" w:rsidRPr="00FF3B64" w:rsidRDefault="000B7A0F" w:rsidP="009F0C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A0F" w:rsidRPr="00FF3B64" w:rsidTr="009F0C8E">
        <w:tc>
          <w:tcPr>
            <w:tcW w:w="9776" w:type="dxa"/>
            <w:gridSpan w:val="4"/>
            <w:shd w:val="clear" w:color="auto" w:fill="92D050"/>
            <w:vAlign w:val="center"/>
          </w:tcPr>
          <w:p w:rsidR="000B7A0F" w:rsidRPr="00FF3B64" w:rsidRDefault="000B7A0F" w:rsidP="009F0C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B7A0F" w:rsidRPr="00BE6E03" w:rsidTr="009F0C8E">
        <w:tc>
          <w:tcPr>
            <w:tcW w:w="9776" w:type="dxa"/>
            <w:gridSpan w:val="4"/>
          </w:tcPr>
          <w:p w:rsidR="000B7A0F" w:rsidRPr="007B508E" w:rsidRDefault="000B7A0F" w:rsidP="000B7A0F">
            <w:pPr>
              <w:spacing w:after="4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B508E">
              <w:rPr>
                <w:rFonts w:ascii="Times New Roman" w:hAnsi="Times New Roman" w:cs="Times New Roman"/>
                <w:sz w:val="24"/>
                <w:szCs w:val="24"/>
              </w:rPr>
              <w:t>uku A.2.3. Kreativno mišljenje</w:t>
            </w:r>
          </w:p>
          <w:p w:rsidR="007B508E" w:rsidRPr="007B508E" w:rsidRDefault="007B508E" w:rsidP="000B7A0F">
            <w:pPr>
              <w:spacing w:after="4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B508E">
              <w:rPr>
                <w:rFonts w:ascii="Times New Roman" w:hAnsi="Times New Roman" w:cs="Times New Roman"/>
                <w:sz w:val="24"/>
                <w:szCs w:val="24"/>
              </w:rPr>
              <w:t>osr B.2.4. Suradnički uči i radi u timu.</w:t>
            </w:r>
          </w:p>
          <w:p w:rsidR="000B7A0F" w:rsidRPr="007B508E" w:rsidRDefault="000B7A0F" w:rsidP="000B7A0F">
            <w:pPr>
              <w:spacing w:after="4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B508E">
              <w:rPr>
                <w:rFonts w:ascii="Times New Roman" w:hAnsi="Times New Roman" w:cs="Times New Roman"/>
                <w:sz w:val="24"/>
                <w:szCs w:val="24"/>
              </w:rPr>
              <w:t>ikt A.2.2. Učenik se samostalno koristi njemu poznatim uređajima i programima.</w:t>
            </w:r>
          </w:p>
          <w:p w:rsidR="000B7A0F" w:rsidRDefault="000B7A0F" w:rsidP="0010541A">
            <w:pPr>
              <w:spacing w:after="4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B508E">
              <w:rPr>
                <w:rFonts w:ascii="Times New Roman" w:hAnsi="Times New Roman" w:cs="Times New Roman"/>
                <w:sz w:val="24"/>
                <w:szCs w:val="24"/>
              </w:rPr>
              <w:t>goo C.2.1. Sudjeluje u unaprjeđenju života i rada škole.</w:t>
            </w:r>
          </w:p>
          <w:p w:rsidR="0010541A" w:rsidRPr="0010541A" w:rsidRDefault="0010541A" w:rsidP="0010541A">
            <w:pPr>
              <w:spacing w:after="4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A0F" w:rsidRPr="00FF3B64" w:rsidTr="009F0C8E">
        <w:tc>
          <w:tcPr>
            <w:tcW w:w="2525" w:type="dxa"/>
            <w:shd w:val="clear" w:color="auto" w:fill="92D050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0B7A0F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blagdani, ukrasi</w:t>
            </w:r>
          </w:p>
          <w:p w:rsidR="0010541A" w:rsidRPr="00FF3B64" w:rsidRDefault="0010541A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A0F" w:rsidRPr="00FF3B64" w:rsidTr="009F0C8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0B7A0F" w:rsidRPr="00FF3B64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0B7A0F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ukrasi, kolaž papir, papir, škare, ljepilo</w:t>
            </w:r>
          </w:p>
          <w:p w:rsidR="0010541A" w:rsidRPr="00FF3B64" w:rsidRDefault="0010541A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A0F" w:rsidRPr="00FF3B64" w:rsidTr="009F0C8E">
        <w:tc>
          <w:tcPr>
            <w:tcW w:w="9776" w:type="dxa"/>
            <w:gridSpan w:val="4"/>
            <w:shd w:val="clear" w:color="auto" w:fill="92D050"/>
          </w:tcPr>
          <w:p w:rsidR="000B7A0F" w:rsidRPr="00FF3B64" w:rsidRDefault="000B7A0F" w:rsidP="009F0C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0B7A0F" w:rsidRPr="00C24BAF" w:rsidTr="009F0C8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B7A0F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0B7A0F" w:rsidRPr="0081700E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potiče razgovor o blagdanima, što sve doprinosi blagdanskom ugođaju. Prisjećamo se važnosti ukrašavanja prostora u kojem boravimo, doma, učionice u blagdanskom duhu.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B7A0F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0B7A0F" w:rsidRPr="0081700E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Uz prigodn</w:t>
            </w:r>
            <w:r w:rsidR="00C72D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72DDA">
              <w:rPr>
                <w:rFonts w:ascii="Times New Roman" w:eastAsia="Times New Roman" w:hAnsi="Times New Roman" w:cs="Times New Roman"/>
                <w:sz w:val="24"/>
                <w:szCs w:val="24"/>
              </w:rPr>
              <w:t>po izboru učenika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72DDA"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izabrana glazbena djela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 ukrašavaju razred. Na prethodnom satu dobili su zadatak od kuće donijeti po jedan komad božićnog</w:t>
            </w:r>
            <w:r w:rsidR="00C7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nakita ili </w:t>
            </w:r>
            <w:r w:rsidR="00C7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samostalno 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izraditi božićni ukras. </w:t>
            </w:r>
          </w:p>
          <w:p w:rsidR="000B7A0F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0B7A0F" w:rsidRPr="00C24BAF" w:rsidRDefault="000B7A0F" w:rsidP="009F0C8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završavaju s ukrašavanjem, a na kraju se zajedno fotografiraju u uređenoj učionici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Fotografij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dijele u virtualnom razredu, a </w:t>
            </w:r>
            <w:r w:rsidR="00C72DDA">
              <w:rPr>
                <w:rFonts w:ascii="Times New Roman" w:eastAsia="Times New Roman" w:hAnsi="Times New Roman" w:cs="Times New Roman"/>
                <w:sz w:val="24"/>
                <w:szCs w:val="24"/>
              </w:rPr>
              <w:t>ovisno o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mogućnost</w:t>
            </w:r>
            <w:r w:rsidR="00C72DDA">
              <w:rPr>
                <w:rFonts w:ascii="Times New Roman" w:eastAsia="Times New Roman" w:hAnsi="Times New Roman" w:cs="Times New Roman"/>
                <w:sz w:val="24"/>
                <w:szCs w:val="24"/>
              </w:rPr>
              <w:t>ima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može </w:t>
            </w:r>
            <w:r w:rsidR="00C72DDA">
              <w:rPr>
                <w:rFonts w:ascii="Times New Roman" w:eastAsia="Times New Roman" w:hAnsi="Times New Roman" w:cs="Times New Roman"/>
                <w:sz w:val="24"/>
                <w:szCs w:val="24"/>
              </w:rPr>
              <w:t>ih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ispisati i izložiti na razredni pano.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8E2D05" w:rsidRDefault="0010541A"/>
    <w:p w:rsidR="004418B9" w:rsidRPr="004418B9" w:rsidRDefault="004418B9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418B9" w:rsidRPr="004418B9" w:rsidSect="003D2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7A0F"/>
    <w:rsid w:val="000B7A0F"/>
    <w:rsid w:val="0010541A"/>
    <w:rsid w:val="003D21D6"/>
    <w:rsid w:val="004418B9"/>
    <w:rsid w:val="007B508E"/>
    <w:rsid w:val="00C72DDA"/>
    <w:rsid w:val="00CE0CA9"/>
    <w:rsid w:val="00D4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B7A0F"/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5</cp:revision>
  <dcterms:created xsi:type="dcterms:W3CDTF">2021-09-15T20:00:00Z</dcterms:created>
  <dcterms:modified xsi:type="dcterms:W3CDTF">2021-09-27T09:20:00Z</dcterms:modified>
</cp:coreProperties>
</file>